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51" w:rsidRDefault="007B5C9E" w:rsidP="00D20F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Практические задания к билетам выпускного экзамена </w:t>
      </w:r>
    </w:p>
    <w:p w:rsidR="000C3BE5" w:rsidRPr="00406A12" w:rsidRDefault="007B5C9E" w:rsidP="00D20F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учебному предмету «История Беларуси» для </w:t>
      </w:r>
      <w:r w:rsidR="00EF3EE6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="00EF3EE6" w:rsidRPr="00EF3E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>класса</w:t>
      </w:r>
    </w:p>
    <w:p w:rsidR="007B5C9E" w:rsidRDefault="007B5C9E" w:rsidP="00D20F3C">
      <w:pPr>
        <w:ind w:firstLineChars="200" w:firstLine="560"/>
        <w:rPr>
          <w:rFonts w:ascii="Times New Roman" w:hAnsi="Times New Roman" w:cs="Times New Roman"/>
          <w:sz w:val="28"/>
          <w:szCs w:val="28"/>
          <w:lang w:val="ru-RU"/>
        </w:rPr>
      </w:pPr>
    </w:p>
    <w:p w:rsidR="000C3BE5" w:rsidRDefault="007B5C9E" w:rsidP="00D20F3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>Разработаны:</w:t>
      </w:r>
      <w:r w:rsidR="00014D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Жуковской Светланой Викторовной, учителем истории </w:t>
      </w:r>
      <w:r w:rsidR="00406A12">
        <w:rPr>
          <w:rFonts w:ascii="Times New Roman" w:hAnsi="Times New Roman" w:cs="Times New Roman"/>
          <w:sz w:val="28"/>
          <w:szCs w:val="28"/>
          <w:lang w:val="ru-RU"/>
        </w:rPr>
        <w:t>ГУО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«Средняя школа №</w:t>
      </w:r>
      <w:r w:rsidR="00D20F3C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5 г.</w:t>
      </w:r>
      <w:r w:rsidR="00D20F3C">
        <w:rPr>
          <w:rFonts w:ascii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Слонима»</w:t>
      </w:r>
      <w:r w:rsidR="00406A12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14D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Орловой Людмилой Сергеевной,  учителем истории </w:t>
      </w:r>
      <w:r w:rsidR="00406A12">
        <w:rPr>
          <w:rFonts w:ascii="Times New Roman" w:hAnsi="Times New Roman" w:cs="Times New Roman"/>
          <w:sz w:val="28"/>
          <w:szCs w:val="28"/>
          <w:lang w:val="ru-RU"/>
        </w:rPr>
        <w:t>ГУО</w:t>
      </w:r>
      <w:r w:rsidR="00D20F3C">
        <w:rPr>
          <w:rFonts w:ascii="Times New Roman" w:hAnsi="Times New Roman" w:cs="Times New Roman"/>
          <w:sz w:val="28"/>
          <w:szCs w:val="28"/>
          <w:lang w:val="ru-RU"/>
        </w:rPr>
        <w:t xml:space="preserve"> «Средняя школа № 5 г. </w:t>
      </w:r>
      <w:r>
        <w:rPr>
          <w:rFonts w:ascii="Times New Roman" w:hAnsi="Times New Roman" w:cs="Times New Roman"/>
          <w:sz w:val="28"/>
          <w:szCs w:val="28"/>
          <w:lang w:val="ru-RU"/>
        </w:rPr>
        <w:t>Слонима»</w:t>
      </w:r>
      <w:r w:rsidR="00D20F3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5C9E" w:rsidRPr="00406A12" w:rsidRDefault="007B5C9E" w:rsidP="00D20F3C">
      <w:pPr>
        <w:ind w:firstLineChars="200" w:firstLine="56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BE5" w:rsidRPr="00406A12" w:rsidRDefault="007B5C9E" w:rsidP="00D20F3C">
      <w:pPr>
        <w:ind w:firstLineChars="200" w:firstLine="56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>Билет №</w:t>
      </w:r>
      <w:r w:rsidR="00D20F3C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p w:rsidR="007B5C9E" w:rsidRPr="00406A12" w:rsidRDefault="00D20F3C" w:rsidP="00D20F3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</w:t>
      </w:r>
      <w:r w:rsidR="007B5C9E" w:rsidRPr="00406A12">
        <w:rPr>
          <w:rFonts w:ascii="Times New Roman" w:hAnsi="Times New Roman" w:cs="Times New Roman"/>
          <w:bCs/>
          <w:sz w:val="28"/>
          <w:szCs w:val="28"/>
          <w:lang w:val="ru-RU"/>
        </w:rPr>
        <w:t>Практическое задание.</w:t>
      </w:r>
      <w:r w:rsidR="007B5C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C9E" w:rsidRPr="00406A12">
        <w:rPr>
          <w:rFonts w:ascii="Times New Roman" w:hAnsi="Times New Roman" w:cs="Times New Roman"/>
          <w:b/>
          <w:sz w:val="28"/>
          <w:szCs w:val="28"/>
          <w:lang w:val="ru-RU"/>
        </w:rPr>
        <w:t>Наш край в годы Великой Отечественной войны.</w:t>
      </w:r>
    </w:p>
    <w:p w:rsidR="00406A12" w:rsidRDefault="00406A12" w:rsidP="00D20F3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6A12" w:rsidRDefault="00406A12" w:rsidP="00D20F3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основе представленных </w:t>
      </w:r>
      <w:r w:rsidR="00D20F3C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источников информации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ответьте на вопросы</w:t>
      </w:r>
      <w:r w:rsidR="00D20F3C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20F3C" w:rsidRDefault="00D20F3C" w:rsidP="00D20F3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Когда на территории Слонимского района были совершен</w:t>
      </w:r>
      <w:r w:rsidR="008641DD"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первы</w:t>
      </w:r>
      <w:r w:rsidR="008641DD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массовы</w:t>
      </w:r>
      <w:r w:rsidR="008641DD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41DD">
        <w:rPr>
          <w:rFonts w:ascii="Times New Roman" w:hAnsi="Times New Roman" w:cs="Times New Roman"/>
          <w:sz w:val="28"/>
          <w:szCs w:val="28"/>
          <w:lang w:val="ru-RU"/>
        </w:rPr>
        <w:t xml:space="preserve">расстрелы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мирного населения?  </w:t>
      </w:r>
    </w:p>
    <w:p w:rsidR="00406A12" w:rsidRDefault="00406A12" w:rsidP="00D20F3C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Какую политику проводили немецко-фашистские оккупанты на территории г. Слонима </w:t>
      </w:r>
      <w:r w:rsidR="00D20F3C">
        <w:rPr>
          <w:rFonts w:ascii="Times New Roman" w:hAnsi="Times New Roman" w:cs="Times New Roman"/>
          <w:sz w:val="28"/>
          <w:szCs w:val="28"/>
          <w:lang w:val="ru-RU"/>
        </w:rPr>
        <w:t xml:space="preserve">и Слонимского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годы Великой Отечественной войны? </w:t>
      </w:r>
    </w:p>
    <w:p w:rsidR="00406A12" w:rsidRDefault="00406A12" w:rsidP="00D20F3C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2EB5">
        <w:rPr>
          <w:rFonts w:ascii="Times New Roman" w:hAnsi="Times New Roman" w:cs="Times New Roman"/>
          <w:sz w:val="28"/>
          <w:szCs w:val="28"/>
          <w:lang w:val="ru-RU"/>
        </w:rPr>
        <w:t xml:space="preserve">Дайте характеристику исторических условий, повлиявших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развертывание </w:t>
      </w:r>
      <w:r w:rsidRPr="00C02EB5">
        <w:rPr>
          <w:rFonts w:ascii="Times New Roman" w:hAnsi="Times New Roman" w:cs="Times New Roman"/>
          <w:sz w:val="28"/>
          <w:szCs w:val="28"/>
          <w:lang w:val="ru-RU"/>
        </w:rPr>
        <w:t xml:space="preserve"> народной борьбы против оккупантов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02E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06A12" w:rsidRDefault="00406A12" w:rsidP="00D20F3C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41DD">
        <w:rPr>
          <w:rFonts w:ascii="Times New Roman" w:hAnsi="Times New Roman" w:cs="Times New Roman"/>
          <w:sz w:val="28"/>
          <w:szCs w:val="28"/>
          <w:lang w:val="ru-RU"/>
        </w:rPr>
        <w:t xml:space="preserve">4. Докажите, что в период Великой Отечественной войны </w:t>
      </w:r>
      <w:r w:rsidR="008641DD" w:rsidRPr="008641DD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Слонимского района </w:t>
      </w:r>
      <w:r w:rsidR="008641DD">
        <w:rPr>
          <w:rFonts w:ascii="Times New Roman" w:hAnsi="Times New Roman" w:cs="Times New Roman"/>
          <w:sz w:val="28"/>
          <w:szCs w:val="28"/>
          <w:lang w:val="ru-RU"/>
        </w:rPr>
        <w:t xml:space="preserve">оккупационными властями осуществлялась </w:t>
      </w:r>
      <w:r w:rsidRPr="008641DD">
        <w:rPr>
          <w:rFonts w:ascii="Times New Roman" w:hAnsi="Times New Roman" w:cs="Times New Roman"/>
          <w:sz w:val="28"/>
          <w:szCs w:val="28"/>
          <w:lang w:val="ru-RU"/>
        </w:rPr>
        <w:t>политика геноцида.</w:t>
      </w:r>
    </w:p>
    <w:p w:rsidR="00406A12" w:rsidRDefault="00406A12" w:rsidP="0035553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3BE5" w:rsidRPr="00406A12" w:rsidRDefault="007B5C9E" w:rsidP="00406A1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6A12">
        <w:rPr>
          <w:rFonts w:ascii="Times New Roman" w:hAnsi="Times New Roman" w:cs="Times New Roman"/>
          <w:sz w:val="28"/>
          <w:szCs w:val="28"/>
          <w:lang w:val="ru-RU"/>
        </w:rPr>
        <w:t>Источник 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 акта </w:t>
      </w:r>
      <w:r w:rsidR="00406A12" w:rsidRPr="00406A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 109 </w:t>
      </w: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Слонимской районной комиссии по истреблению и угону в рабство советских граждан немецко-фашистскими захватчиками на территории Слонимского района </w:t>
      </w:r>
      <w:proofErr w:type="spellStart"/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>Барановичской</w:t>
      </w:r>
      <w:proofErr w:type="spellEnd"/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</w:t>
      </w:r>
      <w:r w:rsidR="00406A12">
        <w:rPr>
          <w:rFonts w:ascii="Times New Roman" w:hAnsi="Times New Roman" w:cs="Times New Roman"/>
          <w:b/>
          <w:sz w:val="28"/>
          <w:szCs w:val="28"/>
          <w:lang w:val="ru-RU"/>
        </w:rPr>
        <w:t>асти</w:t>
      </w: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 w:rsidR="0040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194</w:t>
      </w:r>
      <w:r w:rsidR="00D20F3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0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>1944 гг.</w:t>
      </w:r>
    </w:p>
    <w:p w:rsidR="000C3BE5" w:rsidRPr="00406A12" w:rsidRDefault="007B5C9E" w:rsidP="00406A12">
      <w:pPr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06A12">
        <w:rPr>
          <w:rFonts w:ascii="Times New Roman" w:hAnsi="Times New Roman" w:cs="Times New Roman"/>
          <w:sz w:val="28"/>
          <w:szCs w:val="24"/>
          <w:lang w:val="ru-RU"/>
        </w:rPr>
        <w:t>19 июля 1944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г. 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н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а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Петралевичской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горе, что в 1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>км от города, расстреляно и замучено свыше 10 тыс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человек. Последние жертвы фашизма в количестве 102 человек расстреляны были в ночь с 3 на 4 июля 1944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>г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 xml:space="preserve">. 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При осмотре трупов обнаружено, что у всех жертв руки завязаны назад колючей проволокой. Почти все убиты выстрелом в затылок. Большинство детских жертв </w:t>
      </w:r>
      <w:proofErr w:type="gram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брошены</w:t>
      </w:r>
      <w:proofErr w:type="gram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в яму живыми, о чём говорит отсутствие пулевых ран…</w:t>
      </w:r>
    </w:p>
    <w:p w:rsidR="000C3BE5" w:rsidRPr="00406A12" w:rsidRDefault="007B5C9E" w:rsidP="00406A12">
      <w:pPr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На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Чепелёвских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полях имеется 8 братских могил, в которых захоронено около 30 тыс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человек.</w:t>
      </w:r>
    </w:p>
    <w:p w:rsidR="00406A12" w:rsidRDefault="007B5C9E" w:rsidP="00406A12">
      <w:pPr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06A12">
        <w:rPr>
          <w:rFonts w:ascii="Times New Roman" w:hAnsi="Times New Roman" w:cs="Times New Roman"/>
          <w:sz w:val="28"/>
          <w:szCs w:val="24"/>
          <w:lang w:val="ru-RU"/>
        </w:rPr>
        <w:t>Всего по Слониму и Слонимскому району на 10 июля 1944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 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>г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замучено и расстреляно 42 тыс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.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человек, в том числе 3575 детей. На 41136 человек расстрелянных имена установить невозможно. </w:t>
      </w:r>
    </w:p>
    <w:p w:rsidR="000C3BE5" w:rsidRPr="00406A12" w:rsidRDefault="007B5C9E" w:rsidP="00406A12">
      <w:pPr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Вывезено на каторгу в Германию 2264 человек. </w:t>
      </w:r>
    </w:p>
    <w:p w:rsidR="000C3BE5" w:rsidRPr="00406A12" w:rsidRDefault="007B5C9E" w:rsidP="00406A12">
      <w:pPr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В этом злодеянии конкретно </w:t>
      </w:r>
      <w:proofErr w:type="gram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виновны</w:t>
      </w:r>
      <w:proofErr w:type="gram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: Слонимский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гебитскомиссар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немец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Эррен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, его заместитель немец Герц, начальник политического отдела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гебитскомиссариата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немец Вольтер, зам. Слонимского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гебитскомиссара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штаблейтер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Гик, зам. (начальника) Слонимского СД немец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Варенбурх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; начальник Слонимской биржи труда немец Лейман; немец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Рейнерг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;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гауптвахмистр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жандармерии немец Шульц, начальник отдела пропаганды Слонимского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гебитскомиссариата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Синяк Сергей (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Хмара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), окружной председатель Белорусской народной самопомощи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Василеня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Алексей, начальник белорусской краевой обороны, зам</w:t>
      </w:r>
      <w:r w:rsidR="00406A12">
        <w:rPr>
          <w:rFonts w:ascii="Times New Roman" w:hAnsi="Times New Roman" w:cs="Times New Roman"/>
          <w:sz w:val="28"/>
          <w:szCs w:val="24"/>
          <w:lang w:val="ru-RU"/>
        </w:rPr>
        <w:t>еститель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президента БЦР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Дакиневич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Иосиф, начальник Слонимского </w:t>
      </w:r>
      <w:r w:rsidRPr="00406A12">
        <w:rPr>
          <w:rFonts w:ascii="Times New Roman" w:hAnsi="Times New Roman" w:cs="Times New Roman"/>
          <w:sz w:val="28"/>
          <w:szCs w:val="24"/>
          <w:lang w:val="ru-RU"/>
        </w:rPr>
        <w:lastRenderedPageBreak/>
        <w:t xml:space="preserve">района Цитович Семён, бургомистр города Слонима Кислый Александр, окружной школьный инспектор и окружной проводник СБМ </w:t>
      </w:r>
      <w:proofErr w:type="spellStart"/>
      <w:r w:rsidRPr="00406A12">
        <w:rPr>
          <w:rFonts w:ascii="Times New Roman" w:hAnsi="Times New Roman" w:cs="Times New Roman"/>
          <w:sz w:val="28"/>
          <w:szCs w:val="24"/>
          <w:lang w:val="ru-RU"/>
        </w:rPr>
        <w:t>Суравы</w:t>
      </w:r>
      <w:proofErr w:type="spellEnd"/>
      <w:r w:rsidRPr="00406A12">
        <w:rPr>
          <w:rFonts w:ascii="Times New Roman" w:hAnsi="Times New Roman" w:cs="Times New Roman"/>
          <w:sz w:val="28"/>
          <w:szCs w:val="24"/>
          <w:lang w:val="ru-RU"/>
        </w:rPr>
        <w:t xml:space="preserve"> Борис…</w:t>
      </w:r>
    </w:p>
    <w:p w:rsidR="00406A12" w:rsidRDefault="007B5C9E" w:rsidP="00406A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06A12">
        <w:rPr>
          <w:rFonts w:ascii="Times New Roman" w:hAnsi="Times New Roman" w:cs="Times New Roman"/>
          <w:sz w:val="24"/>
          <w:szCs w:val="24"/>
          <w:lang w:val="ru-RU"/>
        </w:rPr>
        <w:t xml:space="preserve">Акт подписали Бобров, Головченко, Сараев, </w:t>
      </w:r>
      <w:proofErr w:type="spellStart"/>
      <w:r w:rsidRPr="00406A12">
        <w:rPr>
          <w:rFonts w:ascii="Times New Roman" w:hAnsi="Times New Roman" w:cs="Times New Roman"/>
          <w:sz w:val="24"/>
          <w:szCs w:val="24"/>
          <w:lang w:val="ru-RU"/>
        </w:rPr>
        <w:t>Драгиль</w:t>
      </w:r>
      <w:proofErr w:type="spellEnd"/>
      <w:r w:rsidRPr="00406A12">
        <w:rPr>
          <w:rFonts w:ascii="Times New Roman" w:hAnsi="Times New Roman" w:cs="Times New Roman"/>
          <w:sz w:val="24"/>
          <w:szCs w:val="24"/>
          <w:lang w:val="ru-RU"/>
        </w:rPr>
        <w:t>, Прокопович,</w:t>
      </w:r>
      <w:r w:rsidR="0040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06A12">
        <w:rPr>
          <w:rFonts w:ascii="Times New Roman" w:hAnsi="Times New Roman" w:cs="Times New Roman"/>
          <w:sz w:val="24"/>
          <w:szCs w:val="24"/>
          <w:lang w:val="ru-RU"/>
        </w:rPr>
        <w:t xml:space="preserve">Малиновский, </w:t>
      </w:r>
      <w:proofErr w:type="spellStart"/>
      <w:r w:rsidRPr="00406A12">
        <w:rPr>
          <w:rFonts w:ascii="Times New Roman" w:hAnsi="Times New Roman" w:cs="Times New Roman"/>
          <w:sz w:val="24"/>
          <w:szCs w:val="24"/>
          <w:lang w:val="ru-RU"/>
        </w:rPr>
        <w:t>Попеня</w:t>
      </w:r>
      <w:proofErr w:type="spellEnd"/>
      <w:r w:rsidRPr="00406A12">
        <w:rPr>
          <w:rFonts w:ascii="Times New Roman" w:hAnsi="Times New Roman" w:cs="Times New Roman"/>
          <w:sz w:val="24"/>
          <w:szCs w:val="24"/>
          <w:lang w:val="ru-RU"/>
        </w:rPr>
        <w:t>-Островская</w:t>
      </w:r>
      <w:r w:rsidR="00355530" w:rsidRPr="00406A1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06A12">
        <w:rPr>
          <w:rFonts w:ascii="Times New Roman" w:hAnsi="Times New Roman" w:cs="Times New Roman"/>
          <w:sz w:val="24"/>
          <w:szCs w:val="24"/>
          <w:lang w:val="ru-RU"/>
        </w:rPr>
        <w:t>ЦГАОР БССР, ф. 845, оп.</w:t>
      </w:r>
      <w:proofErr w:type="gramEnd"/>
      <w:r w:rsidRPr="0040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06A12">
        <w:rPr>
          <w:rFonts w:ascii="Times New Roman" w:hAnsi="Times New Roman" w:cs="Times New Roman"/>
          <w:sz w:val="24"/>
          <w:szCs w:val="24"/>
        </w:rPr>
        <w:t>I</w:t>
      </w:r>
      <w:r w:rsidRPr="00406A12">
        <w:rPr>
          <w:rFonts w:ascii="Times New Roman" w:hAnsi="Times New Roman" w:cs="Times New Roman"/>
          <w:sz w:val="24"/>
          <w:szCs w:val="24"/>
          <w:lang w:val="ru-RU"/>
        </w:rPr>
        <w:t>, л. 6, л. 60-61.</w:t>
      </w:r>
      <w:proofErr w:type="gramEnd"/>
      <w:r w:rsidRPr="00406A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6A12" w:rsidRDefault="00406A12" w:rsidP="00406A1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1AFA" w:rsidRPr="00406A12" w:rsidRDefault="007B5C9E" w:rsidP="00FC1AFA">
      <w:pPr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06A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Источник 2. </w:t>
      </w:r>
      <w:r w:rsidR="00406A12" w:rsidRPr="00406A1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Казнь партизан  в </w:t>
      </w:r>
      <w:r w:rsidR="00FC1AFA" w:rsidRPr="00406A12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г.</w:t>
      </w:r>
      <w:r w:rsidR="00406A12" w:rsidRPr="00406A12">
        <w:rPr>
          <w:rFonts w:ascii="Times New Roman" w:hAnsi="Times New Roman" w:cs="Times New Roman"/>
          <w:b/>
          <w:sz w:val="30"/>
          <w:szCs w:val="30"/>
          <w:lang w:val="ru-RU"/>
        </w:rPr>
        <w:t> </w:t>
      </w:r>
      <w:r w:rsidR="00FC1AFA" w:rsidRPr="00406A12">
        <w:rPr>
          <w:rFonts w:ascii="Times New Roman" w:hAnsi="Times New Roman" w:cs="Times New Roman"/>
          <w:b/>
          <w:sz w:val="30"/>
          <w:szCs w:val="30"/>
          <w:lang w:val="ru-RU"/>
        </w:rPr>
        <w:t>Слониме.</w:t>
      </w:r>
    </w:p>
    <w:p w:rsidR="000C3BE5" w:rsidRDefault="000C3BE5" w:rsidP="00406A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FC1AFA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27940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Рисунок 1" descr="Двое партизан, повешенных в г. Слониме оккупантами. [1942 г.]. БГАКФФ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ое партизан, повешенных в г. Слониме оккупантами. [1942 г.]. БГАКФФ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406A1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12276C9" wp14:editId="7233A494">
            <wp:simplePos x="0" y="0"/>
            <wp:positionH relativeFrom="column">
              <wp:posOffset>1986915</wp:posOffset>
            </wp:positionH>
            <wp:positionV relativeFrom="paragraph">
              <wp:posOffset>29845</wp:posOffset>
            </wp:positionV>
            <wp:extent cx="2299335" cy="6153150"/>
            <wp:effectExtent l="1924050" t="0" r="1910715" b="0"/>
            <wp:wrapNone/>
            <wp:docPr id="6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7"/>
                    <a:srcRect l="743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99335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B72D2" w:rsidRDefault="00DB72D2" w:rsidP="00355530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6A12" w:rsidRDefault="007B5C9E" w:rsidP="00406A1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06A12">
        <w:rPr>
          <w:rFonts w:ascii="Times New Roman" w:hAnsi="Times New Roman" w:cs="Times New Roman"/>
          <w:bCs/>
          <w:sz w:val="28"/>
          <w:szCs w:val="28"/>
          <w:lang w:val="ru-RU"/>
        </w:rPr>
        <w:t>Источник 3.</w:t>
      </w:r>
      <w:r w:rsidR="00355530" w:rsidRPr="00406A1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06A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Списки мест массового уничтожения и депортации евреев на территории Гродненской области (Слонимский район) </w:t>
      </w:r>
    </w:p>
    <w:sectPr w:rsidR="00406A12" w:rsidSect="00D20F3C">
      <w:pgSz w:w="11906" w:h="16838"/>
      <w:pgMar w:top="993" w:right="567" w:bottom="1134" w:left="1276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1151C2"/>
    <w:multiLevelType w:val="singleLevel"/>
    <w:tmpl w:val="A01151C2"/>
    <w:lvl w:ilvl="0">
      <w:start w:val="2"/>
      <w:numFmt w:val="decimal"/>
      <w:suff w:val="space"/>
      <w:lvlText w:val="%1."/>
      <w:lvlJc w:val="left"/>
    </w:lvl>
  </w:abstractNum>
  <w:abstractNum w:abstractNumId="1">
    <w:nsid w:val="1F620FBA"/>
    <w:multiLevelType w:val="singleLevel"/>
    <w:tmpl w:val="1F620FBA"/>
    <w:lvl w:ilvl="0">
      <w:start w:val="1"/>
      <w:numFmt w:val="decimal"/>
      <w:suff w:val="space"/>
      <w:lvlText w:val="%1."/>
      <w:lvlJc w:val="left"/>
      <w:pPr>
        <w:ind w:left="700" w:firstLine="0"/>
      </w:pPr>
    </w:lvl>
  </w:abstractNum>
  <w:abstractNum w:abstractNumId="2">
    <w:nsid w:val="2FEB3CEB"/>
    <w:multiLevelType w:val="singleLevel"/>
    <w:tmpl w:val="2FEB3CEB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C3BE5"/>
    <w:rsid w:val="00014D5E"/>
    <w:rsid w:val="000C3BE5"/>
    <w:rsid w:val="00355530"/>
    <w:rsid w:val="00406A12"/>
    <w:rsid w:val="004948E9"/>
    <w:rsid w:val="005E7CC8"/>
    <w:rsid w:val="007B5C9E"/>
    <w:rsid w:val="008641DD"/>
    <w:rsid w:val="008F2B51"/>
    <w:rsid w:val="00A24A0A"/>
    <w:rsid w:val="00C02EB5"/>
    <w:rsid w:val="00CA2548"/>
    <w:rsid w:val="00D20F3C"/>
    <w:rsid w:val="00DB72D2"/>
    <w:rsid w:val="00EF3EE6"/>
    <w:rsid w:val="00F71078"/>
    <w:rsid w:val="00FC1AFA"/>
    <w:rsid w:val="2085324E"/>
    <w:rsid w:val="20AF386E"/>
    <w:rsid w:val="347352E3"/>
    <w:rsid w:val="37AE5BB0"/>
    <w:rsid w:val="46273BD1"/>
    <w:rsid w:val="4F417604"/>
    <w:rsid w:val="753D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BE5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3BE5"/>
    <w:rPr>
      <w:color w:val="0000FF"/>
      <w:u w:val="single"/>
    </w:rPr>
  </w:style>
  <w:style w:type="table" w:styleId="a4">
    <w:name w:val="Table Grid"/>
    <w:basedOn w:val="a1"/>
    <w:rsid w:val="000C3BE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55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5530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a7">
    <w:name w:val="List Paragraph"/>
    <w:basedOn w:val="a"/>
    <w:uiPriority w:val="99"/>
    <w:unhideWhenUsed/>
    <w:rsid w:val="00C0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kab_242_1</cp:lastModifiedBy>
  <cp:revision>16</cp:revision>
  <dcterms:created xsi:type="dcterms:W3CDTF">2022-12-26T04:42:00Z</dcterms:created>
  <dcterms:modified xsi:type="dcterms:W3CDTF">2023-04-20T13:41:00Z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A818DE03B3594DBE8113011497E97C22</vt:lpwstr>
  </property>
</Properties>
</file>